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TP1 — Diagnostiquer un inventaire d’atelier fragile (1CIEL)</w:t>
            </w:r>
          </w:p>
        </w:tc>
      </w:tr>
    </w:tbl>
    <w:bookmarkStart w:id="56" w:name="X1f17f09434292ba62a4ac157d716bc6fdb0a92f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TP1 — Diagnostiquer un inventaire d’atelier fragile (1CIEL)</w:t>
      </w:r>
    </w:p>
    <w:bookmarkStart w:id="38" w:name="fiche-contra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Fiche contrat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Situation professionnelle :</w:t>
      </w:r>
      <w:r>
        <w:rPr>
          <w:sz w:val="22"/>
        </w:rPr>
        <w:t xml:space="preserve"> </w:t>
      </w:r>
      <w:r>
        <w:rPr>
          <w:sz w:val="22"/>
        </w:rPr>
        <w:t xml:space="preserve">RunData 974 reçoit un inventaire exporté depuis un tableur. Le fichier paraît correct, mais certaines données peuvent bloquer un traitement automatique.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Mission :</w:t>
      </w:r>
      <w:r>
        <w:rPr>
          <w:sz w:val="22"/>
        </w:rPr>
        <w:t xml:space="preserve"> </w:t>
      </w:r>
      <w:r>
        <w:rPr>
          <w:sz w:val="22"/>
        </w:rPr>
        <w:t xml:space="preserve">repérer les anomalies du fichier et expliquer pourquoi elles posent problème.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On te donne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 poste avec VS Code 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 fichier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inventaire_atelier_brut.csv</w:t>
      </w:r>
      <w:r>
        <w:rPr>
          <w:sz w:val="22"/>
        </w:rPr>
        <w:t xml:space="preserve"> </w:t>
      </w:r>
      <w:r>
        <w:rPr>
          <w:sz w:val="22"/>
        </w:rPr>
        <w:t xml:space="preserve">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une fiche diagnostic à compléter.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On te demande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d’ouvrir le fichier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d’identifier les colonnes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repérer au moins 5 anomalies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classer chaque anomalie : bloquante ou à vérifier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produire deux preuves numériques.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On exige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aucune donnée réelle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preuves nommées exactement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réponses courtes mais justifiées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appel professeur au checkpoint.</w:t>
      </w:r>
    </w:p>
    <w:bookmarkEnd w:id="38"/>
    <w:bookmarkStart w:id="39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jj/mm/20__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3 h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Ressources :</w:t>
      </w:r>
      <w:r>
        <w:rPr>
          <w:sz w:val="22"/>
        </w:rPr>
        <w:t xml:space="preserve"> </w:t>
      </w:r>
      <w:r>
        <w:rPr>
          <w:sz w:val="22"/>
        </w:rPr>
        <w:t xml:space="preserve">VS Code, fichier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inventaire_atelier_brut.csv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Règle RGPD :</w:t>
      </w:r>
      <w:r>
        <w:rPr>
          <w:sz w:val="22"/>
        </w:rPr>
        <w:t xml:space="preserve"> </w:t>
      </w:r>
      <w:r>
        <w:rPr>
          <w:sz w:val="22"/>
        </w:rPr>
        <w:t xml:space="preserve">données fictives uniquement.</w:t>
      </w:r>
    </w:p>
    <w:bookmarkEnd w:id="39"/>
    <w:bookmarkStart w:id="40" w:name="kit-de-survi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 simple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CSV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Fichier texte qui range des données en colonnes, séparées ici par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;</w:t>
            </w:r>
            <w:r>
              <w:rPr>
                <w:rFonts w:ascii="Arial" w:hAnsi="Arial"/>
                <w:color w:val="2C3E50"/>
                <w:sz w:val="20"/>
              </w:rPr>
              <w:t xml:space="preserve">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Ligne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Une entrée du fichier : un équipement.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Colonne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Une information répétée : nom, état, quantité…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Identifiant métier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Code unique choisi par l’atelier pour reconnaître un équipement.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Même identifiant présent plusieurs fois.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Donnée manquante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Cellule vide alors qu’elle est nécessaire.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Format incohérent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Valeur écrite autrement que le format attendu.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Format attendu pour une date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AAAA-MM-JJ</w:t>
      </w:r>
      <w:r>
        <w:rPr>
          <w:sz w:val="22"/>
        </w:rPr>
        <w:t xml:space="preserve">, exemple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2026-05-04</w:t>
      </w:r>
      <w:r>
        <w:rPr>
          <w:sz w:val="22"/>
        </w:rPr>
        <w:t xml:space="preserve">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Fichier CSV → lignes + colonnes → anomalies repérées → décision technique</w:t>
      </w:r>
    </w:p>
    <w:bookmarkEnd w:id="40"/>
    <w:bookmarkStart w:id="41" w:name="activation-cour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0. Activation courte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Q0.1 [RAPPEL — CSV]</w:t>
      </w:r>
      <w:r>
        <w:rPr>
          <w:sz w:val="22"/>
        </w:rPr>
        <w:t xml:space="preserve"> </w:t>
      </w:r>
      <w:r>
        <w:rPr>
          <w:sz w:val="22"/>
        </w:rPr>
        <w:t xml:space="preserve">À quoi sert un fichier CSV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Q0.2 [RAPPEL — données]</w:t>
      </w:r>
      <w:r>
        <w:rPr>
          <w:sz w:val="22"/>
        </w:rPr>
        <w:t xml:space="preserve"> </w:t>
      </w:r>
      <w:r>
        <w:rPr>
          <w:sz w:val="22"/>
        </w:rPr>
        <w:t xml:space="preserve">Quelle différence fais-tu entre une ligne et une colonne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Q0.3 [TP DU JOUR]</w:t>
      </w:r>
      <w:r>
        <w:rPr>
          <w:sz w:val="22"/>
        </w:rPr>
        <w:t xml:space="preserve"> </w:t>
      </w:r>
      <w:r>
        <w:rPr>
          <w:sz w:val="22"/>
        </w:rPr>
        <w:t xml:space="preserve">Pourquoi une donnée vide peut gêner un programme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bookmarkEnd w:id="41"/>
    <w:bookmarkStart w:id="42" w:name="exemple-travaillé-annoté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Exemple travaillé annoté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On diagnostique d’abord la ligne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EQ-003;Capteur DHT22;...;2026/05/08;12</w:t>
      </w:r>
      <w:r>
        <w:rPr>
          <w:sz w:val="22"/>
        </w:rPr>
        <w:t xml:space="preserve">.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Pourquoi ?</w:t>
      </w:r>
      <w:r>
        <w:rPr>
          <w:sz w:val="22"/>
        </w:rPr>
        <w:t xml:space="preserve"> </w:t>
      </w:r>
      <w:r>
        <w:rPr>
          <w:sz w:val="22"/>
        </w:rPr>
        <w:t xml:space="preserve">Parce que la date utilise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/</w:t>
      </w:r>
      <w:r>
        <w:rPr>
          <w:sz w:val="22"/>
        </w:rPr>
        <w:t xml:space="preserve"> </w:t>
      </w:r>
      <w:r>
        <w:rPr>
          <w:sz w:val="22"/>
        </w:rPr>
        <w:t xml:space="preserve">alors que le format attendu est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AAAA-MM-JJ</w:t>
      </w:r>
      <w:r>
        <w:rPr>
          <w:sz w:val="22"/>
        </w:rPr>
        <w:t xml:space="preserve">. Un programme de nettoyage peut refuser cette ligne même si un humain comprend la date. On note donc : colonne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date_controle</w:t>
      </w:r>
      <w:r>
        <w:rPr>
          <w:sz w:val="22"/>
        </w:rPr>
        <w:t xml:space="preserve">, problème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format invalide</w:t>
      </w:r>
      <w:r>
        <w:rPr>
          <w:sz w:val="22"/>
        </w:rPr>
        <w:t xml:space="preserve">, gravité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Bloquant</w:t>
      </w:r>
      <w:r>
        <w:rPr>
          <w:sz w:val="22"/>
        </w:rPr>
        <w:t xml:space="preserve">, correction proposée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2026-05-08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Même geste sur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EQ-004;Cordon RJ45 2m;...;2026-05-10;</w:t>
      </w:r>
      <w:r>
        <w:rPr>
          <w:sz w:val="22"/>
        </w:rPr>
        <w:t xml:space="preserve"> </w:t>
      </w:r>
      <w:r>
        <w:rPr>
          <w:sz w:val="22"/>
        </w:rPr>
        <w:t xml:space="preserve">: la quantité est vide.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Cela évite</w:t>
      </w:r>
      <w:r>
        <w:rPr>
          <w:sz w:val="22"/>
        </w:rPr>
        <w:t xml:space="preserve"> </w:t>
      </w:r>
      <w:r>
        <w:rPr>
          <w:sz w:val="22"/>
        </w:rPr>
        <w:t xml:space="preserve">de laisser passer une ligne impossible à additionner ou à comparer dans un futur script.</w:t>
      </w:r>
    </w:p>
    <w:bookmarkEnd w:id="42"/>
    <w:bookmarkStart w:id="43" w:name="à-compléter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À compléter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 diagnostic guidé ci-dessous.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Ligne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Colonne concernée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Problème observé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Gravité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 proposée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righ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EQ-002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répété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id_equipement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[[À COMPLÉTER 1]]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Garder une seule ligne ou renommer l’identifiant après contrôle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  <w:jc w:val="righ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Alimentation 5V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id_equipement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identifiant manquant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[[À COMPLÉTER 2]]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Créer un identifiant fictif cohérent</w:t>
            </w:r>
          </w:p>
        </w:tc>
      </w:tr>
    </w:tbl>
    <w:bookmarkEnd w:id="43"/>
    <w:bookmarkStart w:id="47" w:name="autonomie-contrôlée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Autonomie contrôlée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Diagnostique maintenant seul les lignes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EQ-007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EQ-008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EQ-009</w:t>
      </w:r>
      <w:r>
        <w:rPr>
          <w:sz w:val="22"/>
        </w:rPr>
        <w:t xml:space="preserve">. Pour chaque ligne, indique la colonne concernée, le problème, la gravité et une correction possible.</w:t>
      </w:r>
    </w:p>
    <w:bookmarkStart w:id="44" w:name="preuv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Preuves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PREUVE_0 :</w:t>
      </w:r>
      <w:r>
        <w:rPr>
          <w:sz w:val="22"/>
        </w:rPr>
        <w:t xml:space="preserve"> </w:t>
      </w:r>
      <w:r>
        <w:rPr>
          <w:sz w:val="22"/>
        </w:rPr>
        <w:t xml:space="preserve">extrait de ton tableau avec les 3 lignes diagnostiquées.</w:t>
      </w:r>
    </w:p>
    <w:bookmarkEnd w:id="44"/>
    <w:bookmarkStart w:id="45" w:name="validation-autonomi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autonomie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  <w:r>
        <w:rPr>
          <w:sz w:val="22"/>
        </w:rPr>
        <w:t xml:space="preserve"> </w:t>
      </w:r>
      <w:r>
        <w:rPr>
          <w:sz w:val="22"/>
        </w:rPr>
        <w:t xml:space="preserve">avant de passer aux parties longues du TP.</w:t>
      </w:r>
    </w:p>
    <w:bookmarkEnd w:id="45"/>
    <w:bookmarkStart w:id="46" w:name="validation-partie-0-autonomie-contrôlé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0 — Autonomie contrôlée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Présente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PREUVE_0</w:t>
      </w:r>
      <w:r>
        <w:rPr>
          <w:sz w:val="22"/>
        </w:rPr>
        <w:t xml:space="preserve"> </w:t>
      </w:r>
      <w:r>
        <w:rPr>
          <w:sz w:val="22"/>
        </w:rPr>
        <w:t xml:space="preserve">au professeur.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Diagnostic autonome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lignes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EQ-007</w:t>
            </w:r>
            <w:r>
              <w:rPr>
                <w:rFonts w:ascii="Arial" w:hAnsi="Arial"/>
                <w:color w:val="2C3E50"/>
                <w:sz w:val="20"/>
              </w:rPr>
              <w:t xml:space="preserve">,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EQ-008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EQ-009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sont analysées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Justification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Chaque anomalie est reliée à une colonne et une conséquence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Correction proposée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Une correction réaliste est indiquée pour chaque ligne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46"/>
    <w:bookmarkEnd w:id="47"/>
    <w:bookmarkStart w:id="48" w:name="feedback-actionnable-et-réessai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Feedback actionnable et réessai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Écart constaté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Piste de correction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 à reprendre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Tu as classé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En panne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comme erreur de format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Distingue état métier et format de donnée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Refais le diagnostic de la ligne et colle la nouvelle preuve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Tu as oublié le doublon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EQ-002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Compare les identifiants déjà vus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Réinvestis cette méthode dans le tableau d’anomalies complet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Tu réinvestis ce feedback dans la Partie 2 : corrige ton tableau avant de produire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PREUVE_2_tableau_anomalies.png</w:t>
      </w:r>
      <w:r>
        <w:rPr>
          <w:sz w:val="22"/>
        </w:rPr>
        <w:t xml:space="preserve">.</w:t>
      </w:r>
    </w:p>
    <w:bookmarkEnd w:id="48"/>
    <w:bookmarkStart w:id="49" w:name="mini-transfer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Mini-transfert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Nouveau contexte proche : ton responsable ajoute une colonne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responsable_controle</w:t>
      </w:r>
      <w:r>
        <w:rPr>
          <w:sz w:val="22"/>
        </w:rPr>
        <w:t xml:space="preserve">. Repère si une ligne a un responsable vide et classe cette anomalie sans modifier les règles déjà utilisées. La situation change car tu appliques le même diagnostic à une colonne nouvelle.</w:t>
      </w:r>
    </w:p>
    <w:bookmarkEnd w:id="49"/>
    <w:bookmarkStart w:id="50" w:name="retour-terrain-prévu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6. Retour terrain prévu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Après usage réel en classe, noter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_CHANGELOG.md</w:t>
      </w:r>
      <w:r>
        <w:rPr>
          <w:sz w:val="22"/>
        </w:rPr>
        <w:t xml:space="preserve"> </w:t>
      </w:r>
      <w:r>
        <w:rPr>
          <w:sz w:val="22"/>
        </w:rPr>
        <w:t xml:space="preserve">les colonnes ou anomalies qui ont le plus bloqué les élèves.</w:t>
      </w:r>
    </w:p>
    <w:bookmarkEnd w:id="50"/>
    <w:bookmarkStart w:id="51" w:name="partie-1-ouvrir-et-lire-le-fichi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Ouvrir et lire le fichier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Crée un dossier de travail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PRG04_TP1_NOM_PRENOM</w:t>
      </w:r>
      <w:r>
        <w:rPr>
          <w:sz w:val="22"/>
        </w:rPr>
        <w:t xml:space="preserve">.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Copie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inventaire_atelier_brut.csv</w:t>
      </w:r>
      <w:r>
        <w:rPr>
          <w:sz w:val="22"/>
        </w:rPr>
        <w:t xml:space="preserve"> </w:t>
      </w:r>
      <w:r>
        <w:rPr>
          <w:sz w:val="22"/>
        </w:rPr>
        <w:t xml:space="preserve">dans ce dossier.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Ouvre le fichier avec VS Code.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Observe la première ligne : elle contient les noms des colonnes.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Compte les colonnes.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7 colonnes visibles, séparées par des points-virgules.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 de colonne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À quoi elle sert ?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sz w:val="22"/>
        </w:rPr>
        <w:t xml:space="preserve">capture d’écran du fichier ouvert dans VS Code.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Nom du fichier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PREUVE_1_csv_ouvert.png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Checkpoint professeur 1 :</w:t>
      </w:r>
      <w:r>
        <w:rPr>
          <w:sz w:val="22"/>
        </w:rPr>
        <w:t xml:space="preserve"> </w:t>
      </w:r>
      <w:r>
        <w:rPr>
          <w:sz w:val="22"/>
        </w:rPr>
        <w:t xml:space="preserve">appelle le professeur avant de passer à la suite.</w:t>
      </w:r>
    </w:p>
    <w:bookmarkEnd w:id="51"/>
    <w:bookmarkStart w:id="52" w:name="partie-2-chercher-les-anomali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Chercher les anomalies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chaque ligne, vérifie :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l’identifiant est-il présent ?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l’identifiant apparaît-il plusieurs fois ?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la date respecte-t-elle le format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AAAA-MM-JJ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la quantité est-elle présente et positive ?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la localisation est-elle présente ?</w:t>
      </w:r>
    </w:p>
    <w:p>
      <w:pPr>
        <w:pStyle w:val="Compact"/>
        <w:numPr>
          <w:ilvl w:val="0"/>
          <w:numId w:val="1005"/>
        </w:numPr>
        <w:spacing w:line="312" w:lineRule="auto" w:before="0" w:after="160"/>
        <w:keepNext/>
        <w:keepLines/>
      </w:pPr>
      <w:r>
        <w:rPr>
          <w:sz w:val="22"/>
        </w:rPr>
        <w:t xml:space="preserve">l’état demande-t-il une attention particulière ?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Ligne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Colonne concernée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Problème observé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Gravité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 proposée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 / À vérifier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 / À vérifier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 / À vérifier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 / À vérifier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 / À vérifier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Bloquant / À vérifier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sz w:val="22"/>
        </w:rPr>
        <w:t xml:space="preserve">capture de ton tableau d’anomalies rempli.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Nom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PREUVE_2_tableau_anomalies.png</w:t>
      </w:r>
    </w:p>
    <w:bookmarkEnd w:id="52"/>
    <w:bookmarkStart w:id="53" w:name="partie-3-décid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Décider</w:t>
      </w:r>
    </w:p>
    <w:p>
      <w:pPr>
        <w:pStyle w:val="Compact"/>
        <w:numPr>
          <w:ilvl w:val="0"/>
          <w:numId w:val="1006"/>
        </w:numPr>
        <w:spacing w:line="312" w:lineRule="auto" w:before="0" w:after="160"/>
        <w:keepNext/>
        <w:keepLines/>
      </w:pPr>
      <w:r>
        <w:rPr>
          <w:sz w:val="22"/>
        </w:rPr>
        <w:t xml:space="preserve">Le fichier est-il utilisable directement par un programme ? Pourquoi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</w:t>
      </w:r>
    </w:p>
    <w:p>
      <w:pPr>
        <w:pStyle w:val="Compact"/>
        <w:numPr>
          <w:ilvl w:val="0"/>
          <w:numId w:val="1007"/>
        </w:numPr>
        <w:spacing w:line="312" w:lineRule="auto" w:before="0" w:after="160"/>
        <w:keepNext/>
        <w:keepLines/>
      </w:pPr>
      <w:r>
        <w:rPr>
          <w:sz w:val="22"/>
        </w:rPr>
        <w:t xml:space="preserve">Quelle anomalie te semble la plus grave ? Pourquoi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</w:t>
      </w:r>
    </w:p>
    <w:p>
      <w:pPr>
        <w:pStyle w:val="Compact"/>
        <w:numPr>
          <w:ilvl w:val="0"/>
          <w:numId w:val="1008"/>
        </w:numPr>
        <w:spacing w:line="312" w:lineRule="auto" w:before="0" w:after="160"/>
        <w:keepNext/>
        <w:keepLines/>
      </w:pPr>
      <w:r>
        <w:rPr>
          <w:sz w:val="22"/>
        </w:rPr>
        <w:t xml:space="preserve">Pourquoi faut-il corriger ces données avant une future mise en base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</w:t>
      </w:r>
    </w:p>
    <w:bookmarkEnd w:id="53"/>
    <w:bookmarkStart w:id="54" w:name="positionnem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Positionnement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C04 — ANALYSER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Informations extraites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7 colonnes sont identifiées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Indicateurs interprétés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Au moins 5 anomalies sont repérées et expliquées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Fiche renseignée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tableau est complet et lisible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C08 — CODER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(appui méthodologique aujourd’hui)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Environnement mis en œuvre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fichier est ouvert dans VS Code et les preuves sont nommées correctement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54"/>
    <w:bookmarkStart w:id="55" w:name="bila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Bilan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 donnée peut être lisible par un humain mais inutilisable par un programme si :</w:t>
      </w:r>
    </w:p>
    <w:bookmarkEnd w:id="55"/>
    <w:bookmarkEnd w:id="56"/>
    <w:sectPr>
      <w:headerReference r:id="rId9" w:type="default"/>
      <w:footerReference r:id="rId10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Diagnostiquer un inventaire d’atelier fragile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Diagnostiquer un inventaire d’atelier fragile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TP1 — Diagnostiquer un inventaire d’atelier fragile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8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2026-06-21T14:17:03Z</dcterms:created>
  <dcterms:modified xsi:type="dcterms:W3CDTF">2026-06-21T14:17:03Z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